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3E259" w14:textId="77777777" w:rsidR="002E7A23" w:rsidRDefault="003263F3" w:rsidP="002E7A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5C0B72">
        <w:rPr>
          <w:rFonts w:ascii="Times New Roman" w:hAnsi="Times New Roman" w:cs="Times New Roman"/>
          <w:b/>
          <w:sz w:val="28"/>
          <w:szCs w:val="28"/>
        </w:rPr>
        <w:t>гражданин Российской Федерации</w:t>
      </w:r>
      <w:r w:rsidRPr="005C0B72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14:paraId="78DF34ED" w14:textId="77777777"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личное заявление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4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заявление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FE6049" w14:textId="77777777" w:rsidR="003263F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заполненную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или от руки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подписанную анкету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Правительством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 </w:t>
      </w:r>
      <w:r w:rsidRPr="005C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 без уголка)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hyperlink r:id="rId5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бланк заполнения анкеты)</w:t>
        </w:r>
      </w:hyperlink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(образец  заполнения анкеты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14:paraId="2AC0917C" w14:textId="77777777"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389A0808" w14:textId="77777777"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14:paraId="0832E769" w14:textId="77777777"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заверенную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3E46C15" w14:textId="77777777"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гражданина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образовании, о присвоении ученой степени, ученого звания,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заверенные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(службы);</w:t>
      </w:r>
    </w:p>
    <w:p w14:paraId="0D13194E" w14:textId="77777777" w:rsidR="002E7A23" w:rsidRDefault="002E7A23" w:rsidP="002E7A2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оригинал заключения медицинского учреждения об отсутствии </w:t>
      </w: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гражданина заболевания, препятствующего поступлению на гражданскую службу или ее прохождению </w:t>
      </w:r>
      <w:r w:rsidRPr="0081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hyperlink r:id="rId7" w:history="1">
        <w:r w:rsidRPr="00A47158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учетная форма № 001- ГС/у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утвержденная приказом Минздравсоцразвития России от 14.12.2009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984н.</w:t>
      </w:r>
    </w:p>
    <w:p w14:paraId="30BE773D" w14:textId="77777777" w:rsidR="002E7A23" w:rsidRDefault="002E7A23" w:rsidP="002E7A2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заключению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форме № 001-ГС/у, полученно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в коммерческой учреждении, необходимо приложить копию лицензии такого учреждения</w:t>
      </w:r>
      <w:r w:rsidR="0079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заверенную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установленном </w:t>
      </w:r>
      <w:proofErr w:type="gramStart"/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порядке,  </w:t>
      </w:r>
      <w:r w:rsidR="00CB4E1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</w:t>
      </w:r>
      <w:proofErr w:type="gramEnd"/>
      <w:r w:rsidR="00CB4E1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медицинские заключения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из психоневрологического и наркологического диспансеров по форме № 001-ГС/у по месту жительства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5F137F4" w14:textId="77777777"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кадровую справку, заполненную в электронном виде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форма </w:t>
        </w:r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кадровой</w:t>
        </w:r>
        <w:r w:rsidR="00A47158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9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образец заполнения кадровой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14:paraId="61FC487B" w14:textId="77777777"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гражданской службе Российской Федерации», другими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законами, указами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постановлениями Правительства Российской Федерации: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758368" w14:textId="77777777"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0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траховой номер индивидуального лицевого счета (СНИЛС)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3EF5C4" w14:textId="77777777"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документа воинского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– для граждан, пребывающих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запасе, и лиц, подлежащих призыву на военную службу (соответствующий оригинал документа предъявляется 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конкурс);</w:t>
      </w:r>
    </w:p>
    <w:p w14:paraId="5B671088" w14:textId="77777777" w:rsidR="002E7A23" w:rsidRDefault="00DE3FFE" w:rsidP="002E7A23">
      <w:pPr>
        <w:ind w:left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hyperlink r:id="rId10" w:history="1">
        <w:r w:rsidR="002E7A23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согласие</w:t>
        </w:r>
      </w:hyperlink>
      <w:r w:rsid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A23"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  <w:r w:rsidR="002E7A23" w:rsidRPr="005C0B7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;</w:t>
      </w:r>
    </w:p>
    <w:p w14:paraId="0774107D" w14:textId="7EC62DDE" w:rsidR="00AA163E" w:rsidRPr="00AA163E" w:rsidRDefault="00AA163E" w:rsidP="002E7A2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1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</w:t>
      </w:r>
      <w:r w:rsidR="00DE3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A1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</w:p>
    <w:p w14:paraId="308F1716" w14:textId="77777777"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r w:rsidRPr="002E7A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5657B" w14:textId="77777777"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p w14:paraId="3EC30C41" w14:textId="77777777" w:rsidR="00CB4E1A" w:rsidRDefault="00CB4E1A" w:rsidP="002E7A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9FB18" w14:textId="77777777" w:rsidR="00CB4E1A" w:rsidRDefault="00CB4E1A" w:rsidP="002E7A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2ADA0" w14:textId="77777777" w:rsidR="00CB4E1A" w:rsidRPr="005C0B72" w:rsidRDefault="00CB4E1A" w:rsidP="00CB4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7B2B87CC" w14:textId="77777777"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5918C" w14:textId="77777777" w:rsidR="00611358" w:rsidRDefault="00611358"/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F3"/>
    <w:rsid w:val="002E7A23"/>
    <w:rsid w:val="003263F3"/>
    <w:rsid w:val="00611358"/>
    <w:rsid w:val="0070363B"/>
    <w:rsid w:val="007908C4"/>
    <w:rsid w:val="00A47158"/>
    <w:rsid w:val="00AA163E"/>
    <w:rsid w:val="00CB4E1A"/>
    <w:rsid w:val="00DE3FFE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721D"/>
  <w15:docId w15:val="{A723B33F-7184-43E3-96EA-6FEED33B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kadrovaya_spravk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storage/mediabank/blank_form_001-gcu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obrazez_blankANK_GR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stat.gov.ru/storage/mediabank/blankANK_GR.rtf" TargetMode="External"/><Relationship Id="rId10" Type="http://schemas.openxmlformats.org/officeDocument/2006/relationships/hyperlink" Target="https://rosstat.gov.ru/storage/mediabank/sogl_na_obrabotku.docx" TargetMode="External"/><Relationship Id="rId4" Type="http://schemas.openxmlformats.org/officeDocument/2006/relationships/hyperlink" Target="https://rosstat.gov.ru/storage/mediabank/zayavGR.docx" TargetMode="External"/><Relationship Id="rId9" Type="http://schemas.openxmlformats.org/officeDocument/2006/relationships/hyperlink" Target="https://rosstat.gov.ru/storage/mediabank/obrazez_kadrovaya_spr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Соколова Юлия Викторовна</cp:lastModifiedBy>
  <cp:revision>3</cp:revision>
  <cp:lastPrinted>2024-04-26T06:28:00Z</cp:lastPrinted>
  <dcterms:created xsi:type="dcterms:W3CDTF">2024-04-23T08:41:00Z</dcterms:created>
  <dcterms:modified xsi:type="dcterms:W3CDTF">2024-04-26T06:28:00Z</dcterms:modified>
</cp:coreProperties>
</file>